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AB" w:rsidRDefault="000011AB" w:rsidP="000011AB">
      <w:pPr>
        <w:pStyle w:val="a3"/>
        <w:rPr>
          <w:rFonts w:ascii="Times New Roman" w:hAnsi="Times New Roman"/>
          <w:sz w:val="28"/>
          <w:szCs w:val="28"/>
        </w:rPr>
      </w:pPr>
    </w:p>
    <w:p w:rsidR="000011AB" w:rsidRPr="008431A4" w:rsidRDefault="000011AB" w:rsidP="000011AB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01</w:t>
      </w:r>
      <w:r w:rsidRPr="008431A4">
        <w:rPr>
          <w:rFonts w:ascii="Times New Roman" w:hAnsi="Times New Roman"/>
          <w:sz w:val="28"/>
          <w:szCs w:val="28"/>
          <w:u w:val="single"/>
        </w:rPr>
        <w:t>.09.2024</w:t>
      </w:r>
      <w:r w:rsidRPr="005D66CD">
        <w:rPr>
          <w:rFonts w:ascii="Times New Roman" w:hAnsi="Times New Roman"/>
          <w:sz w:val="28"/>
          <w:szCs w:val="28"/>
        </w:rPr>
        <w:t xml:space="preserve"> № </w:t>
      </w:r>
      <w:r w:rsidRPr="008431A4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347130" w:rsidRDefault="00347130" w:rsidP="0034713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Санитарно-гигиеническая</w:t>
      </w:r>
    </w:p>
    <w:p w:rsidR="00347130" w:rsidRDefault="00347130" w:rsidP="0034713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лаборатория</w:t>
      </w:r>
    </w:p>
    <w:p w:rsidR="00347130" w:rsidRDefault="00347130" w:rsidP="00347130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Государственного учреждения «Речицкий зональный центр гигиены и эпидемиологии» </w:t>
      </w:r>
    </w:p>
    <w:p w:rsidR="000011AB" w:rsidRPr="00645602" w:rsidRDefault="000011AB" w:rsidP="000011AB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645602">
        <w:rPr>
          <w:rFonts w:ascii="Times New Roman" w:hAnsi="Times New Roman"/>
          <w:sz w:val="28"/>
          <w:szCs w:val="28"/>
        </w:rPr>
        <w:t xml:space="preserve"> </w:t>
      </w:r>
    </w:p>
    <w:p w:rsidR="000011AB" w:rsidRPr="005D66CD" w:rsidRDefault="000011AB" w:rsidP="000011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11AB" w:rsidRPr="005D66CD" w:rsidRDefault="000011AB" w:rsidP="000011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11AB" w:rsidRPr="008431A4" w:rsidRDefault="000011AB" w:rsidP="00DE0D07">
      <w:pPr>
        <w:pStyle w:val="a3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431A4">
        <w:rPr>
          <w:rFonts w:ascii="Times New Roman" w:hAnsi="Times New Roman"/>
          <w:sz w:val="28"/>
          <w:szCs w:val="28"/>
          <w:u w:val="single"/>
        </w:rPr>
        <w:t>Государственное учреждение «Гомельский городской центр гигиены и эпидемиологии»</w:t>
      </w:r>
    </w:p>
    <w:p w:rsidR="000011AB" w:rsidRPr="007914F0" w:rsidRDefault="000011AB" w:rsidP="000011AB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5D66CD">
        <w:rPr>
          <w:rFonts w:ascii="Times New Roman" w:hAnsi="Times New Roman"/>
          <w:sz w:val="20"/>
          <w:szCs w:val="20"/>
        </w:rPr>
        <w:t>(наименование Заказчика)</w:t>
      </w:r>
    </w:p>
    <w:p w:rsidR="000011AB" w:rsidRDefault="000011AB" w:rsidP="000011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 xml:space="preserve">просит оказать услуги по проведению </w:t>
      </w:r>
      <w:r w:rsidR="00EC3329">
        <w:rPr>
          <w:rFonts w:ascii="Times New Roman" w:hAnsi="Times New Roman"/>
          <w:sz w:val="28"/>
          <w:szCs w:val="28"/>
        </w:rPr>
        <w:t xml:space="preserve">исследований факторов </w:t>
      </w:r>
      <w:r w:rsidR="00EF566F">
        <w:rPr>
          <w:rFonts w:ascii="Times New Roman" w:hAnsi="Times New Roman"/>
          <w:sz w:val="28"/>
          <w:szCs w:val="28"/>
        </w:rPr>
        <w:t xml:space="preserve">внутренней среды помещений </w:t>
      </w:r>
      <w:r w:rsidRPr="005D66CD">
        <w:rPr>
          <w:rFonts w:ascii="Times New Roman" w:hAnsi="Times New Roman"/>
          <w:sz w:val="28"/>
          <w:szCs w:val="28"/>
        </w:rPr>
        <w:t>согласно</w:t>
      </w:r>
      <w:r w:rsidR="00EC3329">
        <w:rPr>
          <w:rFonts w:ascii="Times New Roman" w:hAnsi="Times New Roman"/>
          <w:sz w:val="28"/>
          <w:szCs w:val="28"/>
        </w:rPr>
        <w:t xml:space="preserve"> </w:t>
      </w:r>
      <w:r w:rsidRPr="005D66CD">
        <w:rPr>
          <w:rFonts w:ascii="Times New Roman" w:hAnsi="Times New Roman"/>
          <w:sz w:val="28"/>
          <w:szCs w:val="28"/>
        </w:rPr>
        <w:t>действующего</w:t>
      </w:r>
      <w:r w:rsidR="00EC3329">
        <w:rPr>
          <w:rFonts w:ascii="Times New Roman" w:hAnsi="Times New Roman"/>
          <w:sz w:val="28"/>
          <w:szCs w:val="28"/>
        </w:rPr>
        <w:t xml:space="preserve"> </w:t>
      </w:r>
      <w:r w:rsidRPr="005D66CD">
        <w:rPr>
          <w:rFonts w:ascii="Times New Roman" w:hAnsi="Times New Roman"/>
          <w:sz w:val="28"/>
          <w:szCs w:val="28"/>
        </w:rPr>
        <w:t>долгосрочного</w:t>
      </w:r>
      <w:r w:rsidR="00EC3329">
        <w:rPr>
          <w:rFonts w:ascii="Times New Roman" w:hAnsi="Times New Roman"/>
          <w:sz w:val="28"/>
          <w:szCs w:val="28"/>
        </w:rPr>
        <w:t xml:space="preserve"> </w:t>
      </w:r>
      <w:r w:rsidRPr="005D66CD">
        <w:rPr>
          <w:rFonts w:ascii="Times New Roman" w:hAnsi="Times New Roman"/>
          <w:sz w:val="28"/>
          <w:szCs w:val="28"/>
        </w:rPr>
        <w:t>договора</w:t>
      </w:r>
      <w:r w:rsidR="00EC33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безвозмездного оказания услуг </w:t>
      </w:r>
      <w:r w:rsidRPr="005D66C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4F0">
        <w:rPr>
          <w:rFonts w:ascii="Times New Roman" w:hAnsi="Times New Roman"/>
          <w:sz w:val="28"/>
          <w:szCs w:val="28"/>
          <w:u w:val="single"/>
        </w:rPr>
        <w:t>01.09.2024</w:t>
      </w:r>
      <w:r w:rsidRPr="005D66C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4F0">
        <w:rPr>
          <w:rFonts w:ascii="Times New Roman" w:hAnsi="Times New Roman"/>
          <w:sz w:val="28"/>
          <w:szCs w:val="28"/>
          <w:u w:val="single"/>
        </w:rPr>
        <w:t>1/24</w:t>
      </w:r>
      <w:r w:rsidRPr="005D66CD">
        <w:rPr>
          <w:rFonts w:ascii="Times New Roman" w:hAnsi="Times New Roman"/>
          <w:sz w:val="28"/>
          <w:szCs w:val="28"/>
        </w:rPr>
        <w:t>.</w:t>
      </w:r>
    </w:p>
    <w:p w:rsidR="000011AB" w:rsidRPr="005D66CD" w:rsidRDefault="000011AB" w:rsidP="000011A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011AB" w:rsidRDefault="000011AB" w:rsidP="000011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Pr="00F66C40">
        <w:rPr>
          <w:rFonts w:ascii="Times New Roman" w:eastAsia="Times New Roman" w:hAnsi="Times New Roman"/>
          <w:sz w:val="28"/>
          <w:szCs w:val="28"/>
        </w:rPr>
        <w:t>. Объект, адрес: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C66F9">
        <w:rPr>
          <w:rFonts w:ascii="Times New Roman" w:eastAsia="Times New Roman" w:hAnsi="Times New Roman"/>
          <w:sz w:val="28"/>
          <w:szCs w:val="28"/>
        </w:rPr>
        <w:t>ОДО «Вимала»,</w:t>
      </w:r>
      <w:r w:rsidR="00EF566F">
        <w:rPr>
          <w:rFonts w:ascii="Times New Roman" w:eastAsia="Times New Roman" w:hAnsi="Times New Roman"/>
          <w:sz w:val="28"/>
          <w:szCs w:val="28"/>
        </w:rPr>
        <w:t xml:space="preserve"> ул.</w:t>
      </w:r>
      <w:r w:rsidR="006C66F9">
        <w:rPr>
          <w:rFonts w:ascii="Times New Roman" w:eastAsia="Times New Roman" w:hAnsi="Times New Roman"/>
          <w:sz w:val="28"/>
          <w:szCs w:val="28"/>
        </w:rPr>
        <w:t>Тельмана</w:t>
      </w:r>
      <w:r>
        <w:rPr>
          <w:rFonts w:ascii="Times New Roman" w:eastAsia="Times New Roman" w:hAnsi="Times New Roman"/>
          <w:sz w:val="28"/>
          <w:szCs w:val="28"/>
        </w:rPr>
        <w:t>, 2, г. Гомель</w:t>
      </w:r>
    </w:p>
    <w:p w:rsidR="000011AB" w:rsidRDefault="000011AB" w:rsidP="000011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F66C40">
        <w:rPr>
          <w:rFonts w:ascii="Times New Roman" w:eastAsia="Times New Roman" w:hAnsi="Times New Roman"/>
          <w:sz w:val="28"/>
          <w:szCs w:val="28"/>
        </w:rPr>
        <w:t xml:space="preserve">. Показание для исследований (измерений): </w:t>
      </w:r>
      <w:r>
        <w:rPr>
          <w:rFonts w:ascii="Times New Roman" w:eastAsia="Times New Roman" w:hAnsi="Times New Roman"/>
          <w:sz w:val="28"/>
          <w:szCs w:val="28"/>
        </w:rPr>
        <w:t xml:space="preserve">государственный санитарный надзор </w:t>
      </w:r>
      <w:r w:rsidR="006C66F9">
        <w:rPr>
          <w:rFonts w:ascii="Times New Roman" w:eastAsia="Times New Roman" w:hAnsi="Times New Roman"/>
          <w:sz w:val="28"/>
          <w:szCs w:val="28"/>
        </w:rPr>
        <w:t>(мероприятие технического (технологического, поверочного) характера по предписанию от 09.09.2024 № 99)</w:t>
      </w:r>
    </w:p>
    <w:p w:rsidR="00474282" w:rsidRPr="00F66C40" w:rsidRDefault="00474282" w:rsidP="000011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D5AE6">
        <w:rPr>
          <w:rFonts w:ascii="Times New Roman" w:hAnsi="Times New Roman"/>
          <w:sz w:val="28"/>
          <w:szCs w:val="28"/>
        </w:rPr>
        <w:t>ТНПА, устанавливающие требования к нормированию:</w:t>
      </w:r>
      <w:r>
        <w:rPr>
          <w:rFonts w:ascii="Times New Roman" w:hAnsi="Times New Roman"/>
          <w:sz w:val="28"/>
          <w:szCs w:val="28"/>
        </w:rPr>
        <w:t xml:space="preserve"> Гигиенический норматив, утвержденный постановлением Совета Министров Республики Беларусь от 25.101.2021 № 37</w:t>
      </w:r>
    </w:p>
    <w:p w:rsidR="000011AB" w:rsidRPr="00F66C40" w:rsidRDefault="00474282" w:rsidP="000011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>. Контактное лицо, телефон:</w:t>
      </w:r>
      <w:r w:rsidR="000011AB">
        <w:rPr>
          <w:rFonts w:ascii="Times New Roman" w:eastAsia="Times New Roman" w:hAnsi="Times New Roman"/>
          <w:sz w:val="28"/>
          <w:szCs w:val="28"/>
        </w:rPr>
        <w:t xml:space="preserve"> </w:t>
      </w:r>
      <w:r w:rsidR="006C66F9">
        <w:rPr>
          <w:rFonts w:ascii="Times New Roman" w:eastAsia="Times New Roman" w:hAnsi="Times New Roman"/>
          <w:sz w:val="28"/>
          <w:szCs w:val="28"/>
        </w:rPr>
        <w:t xml:space="preserve">инженер по ОТ ОДО «Вимала» </w:t>
      </w:r>
      <w:r w:rsidR="00EF566F">
        <w:rPr>
          <w:rFonts w:ascii="Times New Roman" w:eastAsia="Times New Roman" w:hAnsi="Times New Roman"/>
          <w:sz w:val="28"/>
          <w:szCs w:val="28"/>
        </w:rPr>
        <w:t xml:space="preserve">Сидорова Т.И., </w:t>
      </w:r>
      <w:r w:rsidR="00763BFE">
        <w:rPr>
          <w:rFonts w:ascii="Times New Roman" w:eastAsia="Times New Roman" w:hAnsi="Times New Roman"/>
          <w:sz w:val="28"/>
          <w:szCs w:val="28"/>
        </w:rPr>
        <w:t xml:space="preserve">тел. </w:t>
      </w:r>
      <w:r w:rsidR="00EF566F">
        <w:rPr>
          <w:rFonts w:ascii="Times New Roman" w:eastAsia="Times New Roman" w:hAnsi="Times New Roman"/>
          <w:sz w:val="28"/>
          <w:szCs w:val="28"/>
        </w:rPr>
        <w:t>10</w:t>
      </w:r>
      <w:r w:rsidR="00763BFE">
        <w:rPr>
          <w:rFonts w:ascii="Times New Roman" w:eastAsia="Times New Roman" w:hAnsi="Times New Roman"/>
          <w:sz w:val="28"/>
          <w:szCs w:val="28"/>
        </w:rPr>
        <w:t xml:space="preserve"> </w:t>
      </w:r>
      <w:r w:rsidR="00EF566F">
        <w:rPr>
          <w:rFonts w:ascii="Times New Roman" w:eastAsia="Times New Roman" w:hAnsi="Times New Roman"/>
          <w:sz w:val="28"/>
          <w:szCs w:val="28"/>
        </w:rPr>
        <w:t>25</w:t>
      </w:r>
      <w:r w:rsidR="00763BFE">
        <w:rPr>
          <w:rFonts w:ascii="Times New Roman" w:eastAsia="Times New Roman" w:hAnsi="Times New Roman"/>
          <w:sz w:val="28"/>
          <w:szCs w:val="28"/>
        </w:rPr>
        <w:t xml:space="preserve"> </w:t>
      </w:r>
      <w:r w:rsidR="00EF566F">
        <w:rPr>
          <w:rFonts w:ascii="Times New Roman" w:eastAsia="Times New Roman" w:hAnsi="Times New Roman"/>
          <w:sz w:val="28"/>
          <w:szCs w:val="28"/>
        </w:rPr>
        <w:t>78</w:t>
      </w:r>
    </w:p>
    <w:p w:rsidR="000011AB" w:rsidRPr="00F66C40" w:rsidRDefault="00474282" w:rsidP="000011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 xml:space="preserve">. Период проведения исследований (измерений): </w:t>
      </w:r>
      <w:r w:rsidR="00EF566F">
        <w:rPr>
          <w:rFonts w:ascii="Times New Roman" w:eastAsia="Times New Roman" w:hAnsi="Times New Roman"/>
          <w:sz w:val="28"/>
          <w:szCs w:val="28"/>
        </w:rPr>
        <w:t>10</w:t>
      </w:r>
      <w:r w:rsidR="000011AB">
        <w:rPr>
          <w:rFonts w:ascii="Times New Roman" w:eastAsia="Times New Roman" w:hAnsi="Times New Roman"/>
          <w:sz w:val="28"/>
          <w:szCs w:val="28"/>
        </w:rPr>
        <w:t>.09.2024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0011AB" w:rsidRPr="00F66C40" w:rsidRDefault="00474282" w:rsidP="000011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>.</w:t>
      </w:r>
      <w:r w:rsidR="000011AB">
        <w:rPr>
          <w:rFonts w:ascii="Times New Roman" w:eastAsia="Times New Roman" w:hAnsi="Times New Roman"/>
          <w:sz w:val="28"/>
          <w:szCs w:val="28"/>
        </w:rPr>
        <w:t xml:space="preserve"> 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>Количество экземпляров протоколов исследований (измерений):</w:t>
      </w:r>
      <w:r w:rsidR="000011AB">
        <w:rPr>
          <w:rFonts w:ascii="Times New Roman" w:eastAsia="Times New Roman" w:hAnsi="Times New Roman"/>
          <w:sz w:val="28"/>
          <w:szCs w:val="28"/>
        </w:rPr>
        <w:t xml:space="preserve"> 2 экземпляра для отделения </w:t>
      </w:r>
      <w:r w:rsidR="006C66F9">
        <w:rPr>
          <w:rFonts w:ascii="Times New Roman" w:eastAsia="Times New Roman" w:hAnsi="Times New Roman"/>
          <w:sz w:val="28"/>
          <w:szCs w:val="28"/>
        </w:rPr>
        <w:t>гигиены труда</w:t>
      </w:r>
      <w:r w:rsidR="000011AB">
        <w:rPr>
          <w:rFonts w:ascii="Times New Roman" w:eastAsia="Times New Roman" w:hAnsi="Times New Roman"/>
          <w:sz w:val="28"/>
          <w:szCs w:val="28"/>
        </w:rPr>
        <w:t xml:space="preserve"> Гомельского городского ЦГЭ</w:t>
      </w:r>
    </w:p>
    <w:p w:rsidR="000011AB" w:rsidRPr="00451FC3" w:rsidRDefault="00474282" w:rsidP="000011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>.</w:t>
      </w:r>
      <w:r w:rsidR="000011AB">
        <w:rPr>
          <w:rFonts w:ascii="Times New Roman" w:eastAsia="Times New Roman" w:hAnsi="Times New Roman"/>
          <w:sz w:val="28"/>
          <w:szCs w:val="28"/>
        </w:rPr>
        <w:t xml:space="preserve"> Заявку оформил</w:t>
      </w:r>
      <w:r w:rsidR="000011AB" w:rsidRPr="00F66C40">
        <w:rPr>
          <w:rFonts w:ascii="Times New Roman" w:eastAsia="Times New Roman" w:hAnsi="Times New Roman"/>
          <w:sz w:val="28"/>
          <w:szCs w:val="28"/>
        </w:rPr>
        <w:t xml:space="preserve">: </w:t>
      </w:r>
      <w:r w:rsidR="000011AB">
        <w:rPr>
          <w:rFonts w:ascii="Times New Roman" w:hAnsi="Times New Roman"/>
          <w:sz w:val="28"/>
          <w:szCs w:val="28"/>
        </w:rPr>
        <w:t>в</w:t>
      </w:r>
      <w:r w:rsidR="000011AB" w:rsidRPr="00451FC3">
        <w:rPr>
          <w:rFonts w:ascii="Times New Roman" w:hAnsi="Times New Roman"/>
          <w:sz w:val="28"/>
          <w:szCs w:val="28"/>
        </w:rPr>
        <w:t>рач-гигиенист (заведующий</w:t>
      </w:r>
      <w:r w:rsidR="00C91FDF">
        <w:rPr>
          <w:rFonts w:ascii="Times New Roman" w:hAnsi="Times New Roman"/>
          <w:sz w:val="28"/>
          <w:szCs w:val="28"/>
        </w:rPr>
        <w:t xml:space="preserve"> отделением</w:t>
      </w:r>
      <w:r w:rsidR="000011AB" w:rsidRPr="00451FC3">
        <w:rPr>
          <w:rFonts w:ascii="Times New Roman" w:hAnsi="Times New Roman"/>
          <w:sz w:val="28"/>
          <w:szCs w:val="28"/>
        </w:rPr>
        <w:t>) отделени</w:t>
      </w:r>
      <w:r w:rsidR="00C91FDF">
        <w:rPr>
          <w:rFonts w:ascii="Times New Roman" w:hAnsi="Times New Roman"/>
          <w:sz w:val="28"/>
          <w:szCs w:val="28"/>
        </w:rPr>
        <w:t xml:space="preserve">я </w:t>
      </w:r>
      <w:r w:rsidR="00EF566F">
        <w:rPr>
          <w:rFonts w:ascii="Times New Roman" w:hAnsi="Times New Roman"/>
          <w:sz w:val="28"/>
          <w:szCs w:val="28"/>
        </w:rPr>
        <w:t>гигиены</w:t>
      </w:r>
      <w:r w:rsidR="000011AB" w:rsidRPr="00451FC3">
        <w:rPr>
          <w:rFonts w:ascii="Times New Roman" w:hAnsi="Times New Roman"/>
          <w:sz w:val="28"/>
          <w:szCs w:val="28"/>
        </w:rPr>
        <w:t xml:space="preserve"> </w:t>
      </w:r>
      <w:r w:rsidR="006C66F9">
        <w:rPr>
          <w:rFonts w:ascii="Times New Roman" w:hAnsi="Times New Roman"/>
          <w:sz w:val="28"/>
          <w:szCs w:val="28"/>
        </w:rPr>
        <w:t xml:space="preserve">труда </w:t>
      </w:r>
      <w:r w:rsidR="00EC3329">
        <w:rPr>
          <w:rFonts w:ascii="Times New Roman" w:hAnsi="Times New Roman"/>
          <w:sz w:val="28"/>
          <w:szCs w:val="28"/>
        </w:rPr>
        <w:t>Петрова</w:t>
      </w:r>
      <w:r w:rsidR="000011AB" w:rsidRPr="00451FC3">
        <w:rPr>
          <w:rFonts w:ascii="Times New Roman" w:hAnsi="Times New Roman"/>
          <w:sz w:val="28"/>
          <w:szCs w:val="28"/>
        </w:rPr>
        <w:t xml:space="preserve"> И.И.</w:t>
      </w:r>
    </w:p>
    <w:p w:rsidR="00645602" w:rsidRPr="005D66CD" w:rsidRDefault="00645602" w:rsidP="006456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F566F" w:rsidRPr="005D66CD" w:rsidRDefault="00EF566F" w:rsidP="00EF56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D66CD">
        <w:rPr>
          <w:rFonts w:ascii="Times New Roman" w:hAnsi="Times New Roman"/>
          <w:sz w:val="28"/>
          <w:szCs w:val="28"/>
        </w:rPr>
        <w:t xml:space="preserve">Приложение: </w:t>
      </w:r>
      <w:r>
        <w:rPr>
          <w:rFonts w:ascii="Times New Roman" w:hAnsi="Times New Roman"/>
          <w:sz w:val="28"/>
          <w:szCs w:val="28"/>
        </w:rPr>
        <w:t>п</w:t>
      </w:r>
      <w:r w:rsidRPr="005D66CD">
        <w:rPr>
          <w:rFonts w:ascii="Times New Roman" w:hAnsi="Times New Roman"/>
          <w:sz w:val="28"/>
          <w:szCs w:val="28"/>
        </w:rPr>
        <w:t xml:space="preserve">рограмма </w:t>
      </w:r>
      <w:r>
        <w:rPr>
          <w:rFonts w:ascii="Times New Roman" w:hAnsi="Times New Roman"/>
          <w:sz w:val="28"/>
          <w:szCs w:val="28"/>
        </w:rPr>
        <w:t xml:space="preserve">измерений физических факторов </w:t>
      </w:r>
      <w:r w:rsidR="006C66F9">
        <w:rPr>
          <w:rFonts w:ascii="Times New Roman" w:hAnsi="Times New Roman"/>
          <w:sz w:val="28"/>
          <w:szCs w:val="28"/>
        </w:rPr>
        <w:t xml:space="preserve">на рабочих местах </w:t>
      </w:r>
      <w:r w:rsidRPr="005D66CD">
        <w:rPr>
          <w:rFonts w:ascii="Times New Roman" w:hAnsi="Times New Roman"/>
          <w:sz w:val="28"/>
          <w:szCs w:val="28"/>
        </w:rPr>
        <w:t xml:space="preserve">на </w:t>
      </w:r>
      <w:r w:rsidR="00474282">
        <w:rPr>
          <w:rFonts w:ascii="Times New Roman" w:hAnsi="Times New Roman"/>
          <w:sz w:val="28"/>
          <w:szCs w:val="28"/>
        </w:rPr>
        <w:t xml:space="preserve">1 </w:t>
      </w:r>
      <w:r w:rsidRPr="005D66CD">
        <w:rPr>
          <w:rFonts w:ascii="Times New Roman" w:hAnsi="Times New Roman"/>
          <w:sz w:val="28"/>
          <w:szCs w:val="28"/>
        </w:rPr>
        <w:t>л. в 1 экз.</w:t>
      </w:r>
    </w:p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Y="-40"/>
        <w:tblW w:w="9762" w:type="dxa"/>
        <w:tblLook w:val="04A0"/>
      </w:tblPr>
      <w:tblGrid>
        <w:gridCol w:w="4971"/>
        <w:gridCol w:w="554"/>
        <w:gridCol w:w="1035"/>
        <w:gridCol w:w="415"/>
        <w:gridCol w:w="2787"/>
      </w:tblGrid>
      <w:tr w:rsidR="00C91FDF" w:rsidTr="00FF05E1">
        <w:trPr>
          <w:trHeight w:val="1028"/>
        </w:trPr>
        <w:tc>
          <w:tcPr>
            <w:tcW w:w="4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FDF" w:rsidRDefault="00C91FDF" w:rsidP="00FF05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91FDF" w:rsidRDefault="00C91FDF" w:rsidP="00B46A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Врач-гигиенист (заведующий </w:t>
            </w:r>
            <w:r w:rsidRPr="008B5CC0">
              <w:rPr>
                <w:rFonts w:ascii="Times New Roman" w:hAnsi="Times New Roman"/>
                <w:sz w:val="28"/>
                <w:szCs w:val="28"/>
              </w:rPr>
              <w:t>отделением) отделения гигиены труда Гомельского городского ЦГЭ</w:t>
            </w:r>
          </w:p>
        </w:tc>
        <w:tc>
          <w:tcPr>
            <w:tcW w:w="554" w:type="dxa"/>
          </w:tcPr>
          <w:p w:rsidR="00C91FDF" w:rsidRDefault="00C91FDF" w:rsidP="00FF05E1">
            <w:pPr>
              <w:spacing w:after="0"/>
              <w:rPr>
                <w:rFonts w:ascii="Times New Roman" w:hAnsi="Times New Roman"/>
                <w:sz w:val="24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FDF" w:rsidRDefault="00C91FDF" w:rsidP="00FF05E1">
            <w:pPr>
              <w:spacing w:after="0"/>
              <w:rPr>
                <w:rFonts w:ascii="Times New Roman" w:hAnsi="Times New Roman"/>
                <w:sz w:val="24"/>
                <w:szCs w:val="18"/>
              </w:rPr>
            </w:pPr>
          </w:p>
        </w:tc>
        <w:tc>
          <w:tcPr>
            <w:tcW w:w="415" w:type="dxa"/>
          </w:tcPr>
          <w:p w:rsidR="00C91FDF" w:rsidRDefault="00C91FDF" w:rsidP="00FF05E1">
            <w:pPr>
              <w:spacing w:after="0"/>
              <w:rPr>
                <w:rFonts w:ascii="Times New Roman" w:hAnsi="Times New Roman"/>
                <w:sz w:val="24"/>
                <w:szCs w:val="18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FDF" w:rsidRDefault="00C91FDF" w:rsidP="00FF05E1">
            <w:pPr>
              <w:spacing w:after="0"/>
              <w:rPr>
                <w:rFonts w:ascii="Times New Roman" w:hAnsi="Times New Roman"/>
                <w:sz w:val="24"/>
                <w:szCs w:val="18"/>
              </w:rPr>
            </w:pPr>
          </w:p>
          <w:p w:rsidR="00C91FDF" w:rsidRDefault="00C91FDF" w:rsidP="00FF05E1">
            <w:pPr>
              <w:spacing w:after="0"/>
              <w:rPr>
                <w:rFonts w:ascii="Times New Roman" w:hAnsi="Times New Roman"/>
                <w:sz w:val="24"/>
                <w:szCs w:val="18"/>
              </w:rPr>
            </w:pPr>
          </w:p>
          <w:p w:rsidR="00C91FDF" w:rsidRDefault="00C91FDF" w:rsidP="00FF05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91FDF" w:rsidRDefault="00C91FDF" w:rsidP="00FF05E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И.И.Петрова</w:t>
            </w:r>
          </w:p>
        </w:tc>
      </w:tr>
      <w:tr w:rsidR="00C91FDF" w:rsidTr="00FF05E1">
        <w:trPr>
          <w:trHeight w:val="325"/>
        </w:trPr>
        <w:tc>
          <w:tcPr>
            <w:tcW w:w="49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1FDF" w:rsidRDefault="00C91FDF" w:rsidP="00FF05E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(должность)</w:t>
            </w:r>
          </w:p>
        </w:tc>
        <w:tc>
          <w:tcPr>
            <w:tcW w:w="554" w:type="dxa"/>
          </w:tcPr>
          <w:p w:rsidR="00C91FDF" w:rsidRDefault="00C91FDF" w:rsidP="00FF05E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1FDF" w:rsidRDefault="00C91FDF" w:rsidP="00FF05E1">
            <w:pPr>
              <w:rPr>
                <w:rFonts w:ascii="Times New Roman" w:hAnsi="Times New Roman"/>
                <w:sz w:val="14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415" w:type="dxa"/>
          </w:tcPr>
          <w:p w:rsidR="00C91FDF" w:rsidRDefault="00C91FDF" w:rsidP="00FF05E1">
            <w:pPr>
              <w:rPr>
                <w:rFonts w:ascii="Times New Roman" w:hAnsi="Times New Roman"/>
                <w:sz w:val="14"/>
                <w:szCs w:val="18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1FDF" w:rsidRDefault="00C91FDF" w:rsidP="00FF05E1">
            <w:pPr>
              <w:rPr>
                <w:rFonts w:ascii="Times New Roman" w:hAnsi="Times New Roman"/>
                <w:sz w:val="14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(инициалы, фамилия)</w:t>
            </w:r>
          </w:p>
        </w:tc>
      </w:tr>
    </w:tbl>
    <w:p w:rsidR="00645602" w:rsidRPr="005D66CD" w:rsidRDefault="00645602" w:rsidP="00645602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606"/>
      </w:tblGrid>
      <w:tr w:rsidR="00645602" w:rsidRPr="005D66CD" w:rsidTr="00C67964">
        <w:trPr>
          <w:trHeight w:val="205"/>
        </w:trPr>
        <w:tc>
          <w:tcPr>
            <w:tcW w:w="9606" w:type="dxa"/>
          </w:tcPr>
          <w:p w:rsidR="00645602" w:rsidRPr="005D66CD" w:rsidRDefault="00645602" w:rsidP="00C67964">
            <w:pPr>
              <w:pStyle w:val="a3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645602" w:rsidRDefault="00645602" w:rsidP="006C66F9">
      <w:pPr>
        <w:spacing w:after="0" w:line="240" w:lineRule="auto"/>
        <w:ind w:firstLine="70"/>
        <w:rPr>
          <w:rFonts w:ascii="Times New Roman" w:hAnsi="Times New Roman"/>
          <w:sz w:val="24"/>
          <w:szCs w:val="24"/>
        </w:rPr>
      </w:pPr>
    </w:p>
    <w:p w:rsidR="003C4092" w:rsidRDefault="003C4092" w:rsidP="00474282">
      <w:pPr>
        <w:spacing w:after="0" w:line="240" w:lineRule="auto"/>
        <w:rPr>
          <w:rFonts w:ascii="Times New Roman" w:hAnsi="Times New Roman"/>
          <w:sz w:val="28"/>
          <w:szCs w:val="28"/>
        </w:rPr>
        <w:sectPr w:rsidR="003C4092" w:rsidSect="003C40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C66F9" w:rsidRPr="006C66F9" w:rsidRDefault="000011AB" w:rsidP="006C66F9">
      <w:pPr>
        <w:spacing w:after="0" w:line="240" w:lineRule="auto"/>
        <w:ind w:left="1203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6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6C66F9" w:rsidRPr="006C66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66F9" w:rsidRPr="006C66F9" w:rsidRDefault="006C66F9" w:rsidP="006C66F9">
      <w:pPr>
        <w:spacing w:after="0" w:line="240" w:lineRule="auto"/>
        <w:ind w:firstLine="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6F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измерений физических факторов на рабочих местах </w:t>
      </w:r>
    </w:p>
    <w:p w:rsidR="006C66F9" w:rsidRDefault="006C66F9" w:rsidP="006C66F9">
      <w:pPr>
        <w:spacing w:after="0" w:line="240" w:lineRule="auto"/>
        <w:ind w:left="4395" w:firstLine="836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210" w:tblpY="54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7"/>
        <w:gridCol w:w="505"/>
        <w:gridCol w:w="913"/>
        <w:gridCol w:w="363"/>
        <w:gridCol w:w="283"/>
        <w:gridCol w:w="426"/>
        <w:gridCol w:w="425"/>
        <w:gridCol w:w="425"/>
        <w:gridCol w:w="425"/>
        <w:gridCol w:w="1905"/>
        <w:gridCol w:w="1276"/>
        <w:gridCol w:w="1183"/>
        <w:gridCol w:w="1092"/>
        <w:gridCol w:w="781"/>
        <w:gridCol w:w="630"/>
        <w:gridCol w:w="788"/>
        <w:gridCol w:w="992"/>
      </w:tblGrid>
      <w:tr w:rsidR="006C66F9" w:rsidRPr="00023E2C" w:rsidTr="003F4432">
        <w:trPr>
          <w:cantSplit/>
        </w:trPr>
        <w:tc>
          <w:tcPr>
            <w:tcW w:w="3147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 xml:space="preserve">Место и условия проведения измерений </w:t>
            </w:r>
          </w:p>
          <w:p w:rsidR="006C66F9" w:rsidRPr="00023E2C" w:rsidRDefault="006C66F9" w:rsidP="003F4432">
            <w:pPr>
              <w:spacing w:after="0" w:line="240" w:lineRule="auto"/>
              <w:ind w:left="-19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(наименование рабочего места, технологической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 xml:space="preserve"> операции, оборудования и режим его работы)</w:t>
            </w:r>
          </w:p>
        </w:tc>
        <w:tc>
          <w:tcPr>
            <w:tcW w:w="505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10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Продолжит.</w:t>
            </w:r>
          </w:p>
          <w:p w:rsidR="006C66F9" w:rsidRPr="00023E2C" w:rsidRDefault="006C66F9" w:rsidP="003F4432">
            <w:pPr>
              <w:spacing w:after="0" w:line="240" w:lineRule="auto"/>
              <w:ind w:left="-57" w:right="-10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(мин)</w:t>
            </w: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10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Параметры микроклимата</w:t>
            </w:r>
          </w:p>
        </w:tc>
        <w:tc>
          <w:tcPr>
            <w:tcW w:w="10994" w:type="dxa"/>
            <w:gridSpan w:val="14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 xml:space="preserve"> Наименование фактора, результаты измерений</w:t>
            </w:r>
          </w:p>
        </w:tc>
      </w:tr>
      <w:tr w:rsidR="006C66F9" w:rsidRPr="00023E2C" w:rsidTr="003F4432">
        <w:trPr>
          <w:cantSplit/>
          <w:trHeight w:val="300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4252" w:type="dxa"/>
            <w:gridSpan w:val="7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Ш У М, дБА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Инфразвук, дБ</w:t>
            </w:r>
          </w:p>
        </w:tc>
        <w:tc>
          <w:tcPr>
            <w:tcW w:w="1183" w:type="dxa"/>
            <w:vMerge w:val="restart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Вибрация, дБ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УФИ,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Вт/м</w:t>
            </w:r>
            <w:r w:rsidRPr="00023E2C">
              <w:rPr>
                <w:rFonts w:ascii="Times New Roman" w:eastAsia="Times New Roman" w:hAnsi="Times New Roman"/>
                <w:sz w:val="14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11" w:type="dxa"/>
            <w:gridSpan w:val="2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ЭМП</w:t>
            </w:r>
          </w:p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ЭСП,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кВ/м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Аэроионизация,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ион/см</w:t>
            </w:r>
            <w:r w:rsidRPr="00023E2C">
              <w:rPr>
                <w:rFonts w:ascii="Times New Roman" w:eastAsia="Times New Roman" w:hAnsi="Times New Roman"/>
                <w:sz w:val="14"/>
                <w:szCs w:val="20"/>
                <w:vertAlign w:val="superscript"/>
                <w:lang w:eastAsia="ru-RU"/>
              </w:rPr>
              <w:t>3</w:t>
            </w:r>
          </w:p>
        </w:tc>
      </w:tr>
      <w:tr w:rsidR="006C66F9" w:rsidRPr="00023E2C" w:rsidTr="003F4432">
        <w:trPr>
          <w:cantSplit/>
          <w:trHeight w:val="211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646" w:type="dxa"/>
            <w:gridSpan w:val="2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 xml:space="preserve">По 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спектру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По временным характеристикам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161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646" w:type="dxa"/>
            <w:gridSpan w:val="2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ЭП,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В/м, кВ/м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МП,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А/м, нТл</w:t>
            </w: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24" w:right="-105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широкополос</w:t>
            </w:r>
          </w:p>
        </w:tc>
        <w:tc>
          <w:tcPr>
            <w:tcW w:w="28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04" w:right="-111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тональный</w:t>
            </w:r>
          </w:p>
        </w:tc>
        <w:tc>
          <w:tcPr>
            <w:tcW w:w="426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постоянный</w:t>
            </w: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прерывистый</w:t>
            </w: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импульсный</w:t>
            </w: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  <w:t>колеблющийся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Производственный корпус № 1</w:t>
            </w:r>
          </w:p>
        </w:tc>
        <w:tc>
          <w:tcPr>
            <w:tcW w:w="5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 xml:space="preserve">1. Р.м.  машиниста обойно-печатающей машины </w:t>
            </w: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 xml:space="preserve"> 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675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Cs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 w:val="restart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 xml:space="preserve"> </w:t>
            </w:r>
            <w:r w:rsidRPr="00023E2C">
              <w:rPr>
                <w:rFonts w:ascii="Times New Roman" w:eastAsia="Times New Roman" w:hAnsi="Times New Roman"/>
                <w:sz w:val="14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+</w:t>
            </w:r>
          </w:p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 подготовительно-заключительные работы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60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настройка линии глубокой печати, контроль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515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прочие работы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100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2. Р.м. шлифовщика (валов глубокой печати)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480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6C66F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подготовительно-заключительные и прочие работы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185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468"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работа на станке по шлифовке валов глубокой печати</w:t>
            </w:r>
          </w:p>
          <w:p w:rsidR="006C66F9" w:rsidRPr="00023E2C" w:rsidRDefault="006C66F9" w:rsidP="003F443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295</w:t>
            </w:r>
          </w:p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183" w:type="dxa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092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+</w:t>
            </w:r>
          </w:p>
        </w:tc>
        <w:tc>
          <w:tcPr>
            <w:tcW w:w="992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73"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bCs/>
                <w:sz w:val="14"/>
                <w:szCs w:val="20"/>
                <w:lang w:eastAsia="ru-RU"/>
              </w:rPr>
              <w:t>Отдел художников-дизайнеров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</w:tcPr>
          <w:p w:rsidR="006C66F9" w:rsidRPr="00023E2C" w:rsidRDefault="006C66F9" w:rsidP="003F4432">
            <w:pPr>
              <w:spacing w:after="0" w:line="240" w:lineRule="auto"/>
              <w:ind w:left="-113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3. Р.м. краскосоставителя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  <w:t>480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6C66F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 w:val="restart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 xml:space="preserve">- подготовительно-заключительные работы, перерывы  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50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приготовление и корректировка пластизоли и красок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220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сверка печатных образцов с контрольными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200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4. Р.м. художника-конструктора (дизайнера)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  <w:t>480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6C66F9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 xml:space="preserve">- подготовительно-заключительные работы, перерывы  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60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 xml:space="preserve">- работа на компьютере  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420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137"/>
        </w:trPr>
        <w:tc>
          <w:tcPr>
            <w:tcW w:w="3147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 w:val="restart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 w:val="restart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+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+</w:t>
            </w:r>
          </w:p>
        </w:tc>
      </w:tr>
      <w:tr w:rsidR="006C66F9" w:rsidRPr="00023E2C" w:rsidTr="003F4432">
        <w:trPr>
          <w:cantSplit/>
          <w:trHeight w:val="159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184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180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116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C66F9" w:rsidRPr="00023E2C" w:rsidTr="003F4432">
        <w:trPr>
          <w:cantSplit/>
          <w:trHeight w:val="466"/>
        </w:trPr>
        <w:tc>
          <w:tcPr>
            <w:tcW w:w="3147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vMerge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1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630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tabs>
                <w:tab w:val="left" w:pos="3165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b/>
                <w:sz w:val="14"/>
                <w:szCs w:val="20"/>
                <w:lang w:eastAsia="ru-RU"/>
              </w:rPr>
              <w:t>Участок приготовления красок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подготовительно-заключительные работы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145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 w:val="restart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настройка колористики на ОПМ ФП № 1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80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настройка колористики на ОПМ ГП № 2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130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  <w:tr w:rsidR="006C66F9" w:rsidRPr="00023E2C" w:rsidTr="003F4432">
        <w:trPr>
          <w:cantSplit/>
        </w:trPr>
        <w:tc>
          <w:tcPr>
            <w:tcW w:w="3147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- приготовление красок вручную</w:t>
            </w:r>
          </w:p>
        </w:tc>
        <w:tc>
          <w:tcPr>
            <w:tcW w:w="505" w:type="dxa"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  <w:r w:rsidRPr="00023E2C"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  <w:t>320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183" w:type="dxa"/>
            <w:vMerge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113" w:right="-113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C66F9" w:rsidRPr="00023E2C" w:rsidRDefault="006C66F9" w:rsidP="003F4432">
            <w:pPr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14"/>
                <w:szCs w:val="16"/>
                <w:lang w:eastAsia="ru-RU"/>
              </w:rPr>
            </w:pPr>
          </w:p>
        </w:tc>
      </w:tr>
    </w:tbl>
    <w:p w:rsidR="006C66F9" w:rsidRDefault="006C66F9" w:rsidP="006C66F9">
      <w:pPr>
        <w:spacing w:after="0" w:line="240" w:lineRule="auto"/>
        <w:ind w:left="4395" w:firstLine="836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11AB" w:rsidRPr="006C66F9" w:rsidRDefault="000011AB" w:rsidP="006C66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011AB" w:rsidRPr="006C66F9" w:rsidSect="003C409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FEA" w:rsidRDefault="00827FEA" w:rsidP="000011AB">
      <w:pPr>
        <w:spacing w:after="0" w:line="240" w:lineRule="auto"/>
      </w:pPr>
      <w:r>
        <w:separator/>
      </w:r>
    </w:p>
  </w:endnote>
  <w:endnote w:type="continuationSeparator" w:id="0">
    <w:p w:rsidR="00827FEA" w:rsidRDefault="00827FEA" w:rsidP="0000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329" w:rsidRDefault="00EC33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329" w:rsidRDefault="00EC332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329" w:rsidRDefault="00EC33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FEA" w:rsidRDefault="00827FEA" w:rsidP="000011AB">
      <w:pPr>
        <w:spacing w:after="0" w:line="240" w:lineRule="auto"/>
      </w:pPr>
      <w:r>
        <w:separator/>
      </w:r>
    </w:p>
  </w:footnote>
  <w:footnote w:type="continuationSeparator" w:id="0">
    <w:p w:rsidR="00827FEA" w:rsidRDefault="00827FEA" w:rsidP="0000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329" w:rsidRDefault="00EC332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492490"/>
      <w:docPartObj>
        <w:docPartGallery w:val="Watermarks"/>
        <w:docPartUnique/>
      </w:docPartObj>
    </w:sdtPr>
    <w:sdtContent>
      <w:p w:rsidR="00EC3329" w:rsidRDefault="006B7FBB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329" w:rsidRDefault="00EC332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54DAA"/>
    <w:multiLevelType w:val="hybridMultilevel"/>
    <w:tmpl w:val="50E825B6"/>
    <w:lvl w:ilvl="0" w:tplc="B51EDDC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18F7"/>
    <w:rsid w:val="000011AB"/>
    <w:rsid w:val="002D5406"/>
    <w:rsid w:val="00347130"/>
    <w:rsid w:val="003C4092"/>
    <w:rsid w:val="0042517D"/>
    <w:rsid w:val="00474282"/>
    <w:rsid w:val="00486D9E"/>
    <w:rsid w:val="00606BF9"/>
    <w:rsid w:val="00611DB4"/>
    <w:rsid w:val="00645602"/>
    <w:rsid w:val="006B7FBB"/>
    <w:rsid w:val="006C66F9"/>
    <w:rsid w:val="00763BFE"/>
    <w:rsid w:val="00827FEA"/>
    <w:rsid w:val="008B5CC0"/>
    <w:rsid w:val="008E7AE2"/>
    <w:rsid w:val="00944AEC"/>
    <w:rsid w:val="00981FE1"/>
    <w:rsid w:val="00B15F69"/>
    <w:rsid w:val="00B3063E"/>
    <w:rsid w:val="00B46A2A"/>
    <w:rsid w:val="00B618F7"/>
    <w:rsid w:val="00C91FDF"/>
    <w:rsid w:val="00D243ED"/>
    <w:rsid w:val="00DE0D07"/>
    <w:rsid w:val="00E85B51"/>
    <w:rsid w:val="00EC3329"/>
    <w:rsid w:val="00EF566F"/>
    <w:rsid w:val="00F0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4560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01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1A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1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1A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Грищенкова</dc:creator>
  <cp:keywords/>
  <dc:description/>
  <cp:lastModifiedBy>Якубович Людмила</cp:lastModifiedBy>
  <cp:revision>19</cp:revision>
  <cp:lastPrinted>2024-10-01T07:06:00Z</cp:lastPrinted>
  <dcterms:created xsi:type="dcterms:W3CDTF">2024-10-02T10:43:00Z</dcterms:created>
  <dcterms:modified xsi:type="dcterms:W3CDTF">2025-01-08T07:13:00Z</dcterms:modified>
</cp:coreProperties>
</file>